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fotowoltaika? | Wprowadzenie do technologii solarnych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Fotowoltaika, czyli technologia umożliwiająca pozyskiwanie energii elektrycznej z promieniowania słonecznego, staje się coraz bardziej popularna w Polsce i na świecie. Dzięki niej można generować prąd bez emisji szkodliwych gazów, co wpływa na zmniejszenie stopnia zanieczyszczenia powietrza i spowolnienie rozwoju globalnego ocieplenia. Na czym opiera się wspomniana technologia? Jak działa fotowoltaika? Wyjaśniamy!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Zasada działania systemów fotowoltaicznych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elementem każdego systemu PV są </w:t>
      </w:r>
      <w:r>
        <w:rPr>
          <w:rFonts w:ascii="calibri" w:hAnsi="calibri" w:eastAsia="calibri" w:cs="calibri"/>
          <w:sz w:val="24"/>
          <w:szCs w:val="24"/>
          <w:b/>
        </w:rPr>
        <w:t xml:space="preserve">panele fotowoltaiczne</w:t>
      </w:r>
      <w:r>
        <w:rPr>
          <w:rFonts w:ascii="calibri" w:hAnsi="calibri" w:eastAsia="calibri" w:cs="calibri"/>
          <w:sz w:val="24"/>
          <w:szCs w:val="24"/>
        </w:rPr>
        <w:t xml:space="preserve">, które zajmują się przekształcaniem promieni słonecznych w energię elektryczną. Cały proces możliwy jest dzięki zjawisku znanemu jako efekt fotowoltaiczny. Co to takiego?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fotowoltaicznym określamy reakcję zachodzącą w najważniejszej części modułu słonecznego - w ogniwie. Zbudowane jest ono z materiałów półprzewodnikowych (najczęściej z krzemu), które pod wpływem światła wprawiają w ruch elektrony tam się znajdujące. W efekcie powstaje </w:t>
      </w:r>
      <w:r>
        <w:rPr>
          <w:rFonts w:ascii="calibri" w:hAnsi="calibri" w:eastAsia="calibri" w:cs="calibri"/>
          <w:sz w:val="24"/>
          <w:szCs w:val="24"/>
          <w:b/>
        </w:rPr>
        <w:t xml:space="preserve">energia mechaniczna</w:t>
      </w:r>
      <w:r>
        <w:rPr>
          <w:rFonts w:ascii="calibri" w:hAnsi="calibri" w:eastAsia="calibri" w:cs="calibri"/>
          <w:sz w:val="24"/>
          <w:szCs w:val="24"/>
        </w:rPr>
        <w:t xml:space="preserve">, którą nazywamy prądem stałym. Niestety, ten rodzaj napięcia nie jest odpowiedni dla standardowych urządzeń elektrycznych. Z tego też względu, energia wytworzona przez panele fotowoltaiczne w pierwszej kolejności musi powędrować do inwertera.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Inwerter przetwarza prąd stały na prąd przemienny, który może być używany do zasilania domów, firm czy innych budynków. W instalacjach fotowoltaicznych często wykorzystuje się również systemy przechowywania energii, które umożliwiają magazynowanie prądu i wykorzystanie go w późniejszym czasie.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paneli słonecznych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powszechnie dostępne są trzy główne rodzaje paneli słonecznych: </w:t>
      </w:r>
      <w:r>
        <w:rPr>
          <w:rFonts w:ascii="calibri" w:hAnsi="calibri" w:eastAsia="calibri" w:cs="calibri"/>
          <w:sz w:val="24"/>
          <w:szCs w:val="24"/>
          <w:b/>
        </w:rPr>
        <w:t xml:space="preserve">monokrystaliczne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polikrystaliczne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cienkowarstwowe</w:t>
      </w:r>
      <w:r>
        <w:rPr>
          <w:rFonts w:ascii="calibri" w:hAnsi="calibri" w:eastAsia="calibri" w:cs="calibri"/>
          <w:sz w:val="24"/>
          <w:szCs w:val="24"/>
        </w:rPr>
        <w:t xml:space="preserve">. Pierwsze z nich charakteryzują się wysoką wydajnością i wyjątkowo długim okresem eksploatacyjnym. Niestety, ze względu na użyte do ich budowy materiały, są także najdroższe. Panele polikrystaliczne są tańsze od monokrystalicznych, ale nieco mniej wydajne. Z kolei moduły cienkowarstwowe są najtańsze i najlżejsze, ale mają najniższą wydajność spośród pozostałych wymienionych. Ich okres eksploatacyjny również jest najkrótszy, ponieważ są one dość mocno podatne na uszkodzenia.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Przykłady zastosowań technologii fotowoltaicznej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Fotowoltaika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znajduje zastosowanie w różnych dziedzinach życia. Przede wszystkim, jest w stanie zasilić budynki mieszkalne i firmy energią słoneczną. Panele fotowoltaiczne powodzeniem można umieścić na dachu budynku lub na gruncie, co pozwala na pozyskiwanie prądu bez konieczności jego zakupu z sieci energetycznej.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fotowoltaiczne znajdują także zastosowanie w transporcie. Panele słoneczne mogą być zostać zamontowane na dachach pojazdów - w szczególności ciężarówek -, co pozwala na zasilanie urządzeń elektrycznych oraz ładowanie akumulatorów w trakcie jazdy. </w:t>
      </w:r>
      <w:r>
        <w:rPr>
          <w:rFonts w:ascii="calibri" w:hAnsi="calibri" w:eastAsia="calibri" w:cs="calibri"/>
          <w:sz w:val="24"/>
          <w:szCs w:val="24"/>
          <w:b/>
        </w:rPr>
        <w:t xml:space="preserve">Zastosowanie fotowoltaiki </w:t>
      </w:r>
      <w:r>
        <w:rPr>
          <w:rFonts w:ascii="calibri" w:hAnsi="calibri" w:eastAsia="calibri" w:cs="calibri"/>
          <w:sz w:val="24"/>
          <w:szCs w:val="24"/>
        </w:rPr>
        <w:t xml:space="preserve">w transporcie pozwala na redukcję emisji szkodliwych gazów oraz zwiększenie swojej niezależności energetycznej będąc w trasie. To także świetne rozwiązanie podczas wycieczek kamperem lub z przyczepą kempingową.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przykładem zastosowania fotowoltaiki są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ładowania pojazdów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zasilane energią słoneczną. Umożliwiają one sukcesywne i przede wszystkim darmowe ładowanie samochodów elektrycznych, co nie tylko przekłada się na oszczędności dla portfela, ale także ulgę dla Planety.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fotowoltaika? | Podsumowanie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Fotowoltaika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staje się coraz bardziej popularna w każdym zakątku świata. Jest to głównie zasługa jej licznych zalet, w tym tych związanych z generowaniem oszczędności oraz redukcją emisji szkodliwych gazów do atmosfery. Aby technologia ta mogła działać poprawnie, cały system musi zawierać odpowiednie komponenty. Najważniejsze z nich - </w:t>
      </w:r>
      <w:r>
        <w:rPr>
          <w:rFonts w:ascii="calibri" w:hAnsi="calibri" w:eastAsia="calibri" w:cs="calibri"/>
          <w:sz w:val="24"/>
          <w:szCs w:val="24"/>
          <w:b/>
        </w:rPr>
        <w:t xml:space="preserve">panele fotowoltaiczne</w:t>
      </w:r>
      <w:r>
        <w:rPr>
          <w:rFonts w:ascii="calibri" w:hAnsi="calibri" w:eastAsia="calibri" w:cs="calibri"/>
          <w:sz w:val="24"/>
          <w:szCs w:val="24"/>
        </w:rPr>
        <w:t xml:space="preserve"> - odpowiadają za produkcję prądu stałego, inwerter natomiast dostosowuje powstałą energię do gniazdek w naszych domach i firmach. Obecnie, fotowoltaika wykorzystywana jest w wielu dziedzinach życia i to tylko kwestia czasu, gdy zacznie być widoczna w każdym polskim domu.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nergiataniej.com.pl/fotowoltaika-torun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energiataniej.com.pl/stacje-ladowania-samochodow-elektrycznych" TargetMode="External"/><Relationship Id="rId11" Type="http://schemas.openxmlformats.org/officeDocument/2006/relationships/hyperlink" Target="https://energiataniej.com.pl/fotowoltaika-wloclaw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2026-06-09T07:52:06+02:00</dcterms:created>
  <dcterms:modified xsi:type="dcterms:W3CDTF">2026-06-09T07:52:06+02:00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